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A" w:rsidRPr="002B520A" w:rsidRDefault="002B520A" w:rsidP="001B5115">
      <w:pPr>
        <w:pStyle w:val="a3"/>
        <w:spacing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B520A">
        <w:rPr>
          <w:rFonts w:ascii="Liberation Serif" w:hAnsi="Liberation Serif" w:cs="Liberation Serif"/>
          <w:b/>
          <w:sz w:val="24"/>
          <w:szCs w:val="24"/>
        </w:rPr>
        <w:t>Ответы на вопросы родителей</w:t>
      </w:r>
      <w:r>
        <w:rPr>
          <w:rFonts w:ascii="Liberation Serif" w:hAnsi="Liberation Serif" w:cs="Liberation Serif"/>
          <w:b/>
          <w:sz w:val="24"/>
          <w:szCs w:val="24"/>
        </w:rPr>
        <w:t xml:space="preserve"> по питанию</w:t>
      </w:r>
    </w:p>
    <w:p w:rsidR="002B520A" w:rsidRDefault="002B520A" w:rsidP="001B5115">
      <w:pPr>
        <w:pStyle w:val="a3"/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6C54" w:rsidRDefault="00DA2430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A2430">
        <w:rPr>
          <w:rFonts w:ascii="Liberation Serif" w:hAnsi="Liberation Serif" w:cs="Liberation Serif"/>
          <w:b/>
          <w:sz w:val="24"/>
          <w:szCs w:val="24"/>
        </w:rPr>
        <w:t>Вопрос:</w:t>
      </w:r>
      <w:r w:rsidR="002B520A">
        <w:rPr>
          <w:rFonts w:ascii="Liberation Serif" w:hAnsi="Liberation Serif" w:cs="Liberation Serif"/>
          <w:sz w:val="24"/>
          <w:szCs w:val="24"/>
        </w:rPr>
        <w:t xml:space="preserve"> </w:t>
      </w:r>
      <w:r w:rsidR="00D37D05">
        <w:rPr>
          <w:rFonts w:ascii="Liberation Serif" w:hAnsi="Liberation Serif" w:cs="Liberation Serif"/>
          <w:sz w:val="24"/>
          <w:szCs w:val="24"/>
        </w:rPr>
        <w:t>Кто имеет право на бесплатное питание</w:t>
      </w:r>
      <w:r w:rsidR="002B520A">
        <w:rPr>
          <w:rFonts w:ascii="Liberation Serif" w:hAnsi="Liberation Serif" w:cs="Liberation Serif"/>
          <w:sz w:val="24"/>
          <w:szCs w:val="24"/>
        </w:rPr>
        <w:t>?</w:t>
      </w:r>
    </w:p>
    <w:p w:rsidR="00D37D05" w:rsidRDefault="002B520A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A2430">
        <w:rPr>
          <w:rFonts w:ascii="Liberation Serif" w:hAnsi="Liberation Serif" w:cs="Liberation Serif"/>
          <w:b/>
          <w:sz w:val="24"/>
          <w:szCs w:val="24"/>
        </w:rPr>
        <w:t>Ответ:</w:t>
      </w:r>
      <w:r>
        <w:rPr>
          <w:rFonts w:ascii="Liberation Serif" w:hAnsi="Liberation Serif" w:cs="Liberation Serif"/>
          <w:sz w:val="24"/>
          <w:szCs w:val="24"/>
        </w:rPr>
        <w:t xml:space="preserve"> Право</w:t>
      </w:r>
      <w:r w:rsidR="002D3C06">
        <w:rPr>
          <w:rFonts w:ascii="Liberation Serif" w:hAnsi="Liberation Serif" w:cs="Liberation Serif"/>
          <w:sz w:val="24"/>
          <w:szCs w:val="24"/>
        </w:rPr>
        <w:t>м</w:t>
      </w:r>
      <w:r>
        <w:rPr>
          <w:rFonts w:ascii="Liberation Serif" w:hAnsi="Liberation Serif" w:cs="Liberation Serif"/>
          <w:sz w:val="24"/>
          <w:szCs w:val="24"/>
        </w:rPr>
        <w:t xml:space="preserve"> на льготное </w:t>
      </w:r>
      <w:r w:rsidR="002D3C06">
        <w:rPr>
          <w:rFonts w:ascii="Liberation Serif" w:hAnsi="Liberation Serif" w:cs="Liberation Serif"/>
          <w:sz w:val="24"/>
          <w:szCs w:val="24"/>
        </w:rPr>
        <w:t>(бесплатное) питание обладают</w:t>
      </w:r>
      <w:r w:rsidR="00D37D05">
        <w:rPr>
          <w:rFonts w:ascii="Liberation Serif" w:hAnsi="Liberation Serif" w:cs="Liberation Serif"/>
          <w:sz w:val="24"/>
          <w:szCs w:val="24"/>
        </w:rPr>
        <w:t>:</w:t>
      </w:r>
    </w:p>
    <w:p w:rsidR="00D37D05" w:rsidRDefault="00D37D0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D3C06">
        <w:rPr>
          <w:rFonts w:ascii="Liberation Serif" w:hAnsi="Liberation Serif" w:cs="Liberation Serif"/>
          <w:sz w:val="24"/>
          <w:szCs w:val="24"/>
        </w:rPr>
        <w:t xml:space="preserve"> все обучающиеся начальной школы</w:t>
      </w:r>
      <w:r>
        <w:rPr>
          <w:rFonts w:ascii="Liberation Serif" w:hAnsi="Liberation Serif" w:cs="Liberation Serif"/>
          <w:sz w:val="24"/>
          <w:szCs w:val="24"/>
        </w:rPr>
        <w:t xml:space="preserve"> (1-4 класс), независимо от статуса семьи,</w:t>
      </w:r>
    </w:p>
    <w:p w:rsidR="00D37D05" w:rsidRDefault="00D37D0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="002D3C06">
        <w:rPr>
          <w:rFonts w:ascii="Liberation Serif" w:hAnsi="Liberation Serif" w:cs="Liberation Serif"/>
          <w:sz w:val="24"/>
          <w:szCs w:val="24"/>
        </w:rPr>
        <w:t>обучающиеся</w:t>
      </w:r>
      <w:proofErr w:type="gramEnd"/>
      <w:r w:rsidR="002D3C06">
        <w:rPr>
          <w:rFonts w:ascii="Liberation Serif" w:hAnsi="Liberation Serif" w:cs="Liberation Serif"/>
          <w:sz w:val="24"/>
          <w:szCs w:val="24"/>
        </w:rPr>
        <w:t xml:space="preserve"> из многодетных </w:t>
      </w:r>
      <w:r>
        <w:rPr>
          <w:rFonts w:ascii="Liberation Serif" w:hAnsi="Liberation Serif" w:cs="Liberation Serif"/>
          <w:sz w:val="24"/>
          <w:szCs w:val="24"/>
        </w:rPr>
        <w:t>семей,</w:t>
      </w:r>
    </w:p>
    <w:p w:rsidR="00D37D05" w:rsidRDefault="00D37D0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обучающиеся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D3C06">
        <w:rPr>
          <w:rFonts w:ascii="Liberation Serif" w:hAnsi="Liberation Serif" w:cs="Liberation Serif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>з</w:t>
      </w:r>
      <w:r w:rsidR="002D3C06">
        <w:rPr>
          <w:rFonts w:ascii="Liberation Serif" w:hAnsi="Liberation Serif" w:cs="Liberation Serif"/>
          <w:sz w:val="24"/>
          <w:szCs w:val="24"/>
        </w:rPr>
        <w:t xml:space="preserve"> малообеспеченных семей, </w:t>
      </w:r>
    </w:p>
    <w:p w:rsidR="00D37D05" w:rsidRDefault="00D37D0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2D3C06">
        <w:rPr>
          <w:rFonts w:ascii="Liberation Serif" w:hAnsi="Liberation Serif" w:cs="Liberation Serif"/>
          <w:sz w:val="24"/>
          <w:szCs w:val="24"/>
        </w:rPr>
        <w:t xml:space="preserve">обучающиеся с </w:t>
      </w:r>
      <w:r>
        <w:rPr>
          <w:rFonts w:ascii="Liberation Serif" w:hAnsi="Liberation Serif" w:cs="Liberation Serif"/>
          <w:sz w:val="24"/>
          <w:szCs w:val="24"/>
        </w:rPr>
        <w:t>ограниченными возможностями здоровья</w:t>
      </w:r>
      <w:r w:rsidR="002D3C06">
        <w:rPr>
          <w:rFonts w:ascii="Liberation Serif" w:hAnsi="Liberation Serif" w:cs="Liberation Serif"/>
          <w:sz w:val="24"/>
          <w:szCs w:val="24"/>
        </w:rPr>
        <w:t>,</w:t>
      </w:r>
    </w:p>
    <w:p w:rsidR="00D37D05" w:rsidRDefault="00D37D0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2D3C06">
        <w:rPr>
          <w:rFonts w:ascii="Liberation Serif" w:hAnsi="Liberation Serif" w:cs="Liberation Serif"/>
          <w:sz w:val="24"/>
          <w:szCs w:val="24"/>
        </w:rPr>
        <w:t xml:space="preserve"> дети-инвалиды, </w:t>
      </w:r>
    </w:p>
    <w:p w:rsidR="00D37D05" w:rsidRDefault="00D37D0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2D3C06">
        <w:rPr>
          <w:rFonts w:ascii="Liberation Serif" w:hAnsi="Liberation Serif" w:cs="Liberation Serif"/>
          <w:sz w:val="24"/>
          <w:szCs w:val="24"/>
        </w:rPr>
        <w:t xml:space="preserve">дети, оставшиеся без попечения родителей, </w:t>
      </w:r>
    </w:p>
    <w:p w:rsidR="00D37D05" w:rsidRDefault="00D37D0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2D3C06">
        <w:rPr>
          <w:rFonts w:ascii="Liberation Serif" w:hAnsi="Liberation Serif" w:cs="Liberation Serif"/>
          <w:sz w:val="24"/>
          <w:szCs w:val="24"/>
        </w:rPr>
        <w:t xml:space="preserve">дети-сироты, </w:t>
      </w:r>
    </w:p>
    <w:p w:rsidR="002B520A" w:rsidRDefault="00D37D0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2D3C06">
        <w:rPr>
          <w:rFonts w:ascii="Liberation Serif" w:hAnsi="Liberation Serif" w:cs="Liberation Serif"/>
          <w:sz w:val="24"/>
          <w:szCs w:val="24"/>
        </w:rPr>
        <w:t>дети, чьи отцы являются участниками специальной военной операции (как добровольцы, так и мобилизованные).</w:t>
      </w:r>
    </w:p>
    <w:p w:rsidR="002D3C06" w:rsidRDefault="002D3C06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B5115" w:rsidRDefault="001B511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A2430">
        <w:rPr>
          <w:rFonts w:ascii="Liberation Serif" w:hAnsi="Liberation Serif" w:cs="Liberation Serif"/>
          <w:b/>
          <w:sz w:val="24"/>
          <w:szCs w:val="24"/>
        </w:rPr>
        <w:t>Вопрос: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 феврале 2023 года моя семья утратит статус многодетной в связи с достижением старшим ребенком 18 лет.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Сохранится ли бесплатное питание для моих детей, обучающихся в школе (1 и 5 класс)?</w:t>
      </w:r>
    </w:p>
    <w:p w:rsidR="001B5115" w:rsidRDefault="001B511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A2430">
        <w:rPr>
          <w:rFonts w:ascii="Liberation Serif" w:hAnsi="Liberation Serif" w:cs="Liberation Serif"/>
          <w:b/>
          <w:sz w:val="24"/>
          <w:szCs w:val="24"/>
        </w:rPr>
        <w:t>Ответ: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D37D05">
        <w:rPr>
          <w:rFonts w:ascii="Liberation Serif" w:hAnsi="Liberation Serif" w:cs="Liberation Serif"/>
          <w:sz w:val="24"/>
          <w:szCs w:val="24"/>
        </w:rPr>
        <w:t xml:space="preserve">Ваш </w:t>
      </w:r>
      <w:r>
        <w:rPr>
          <w:rFonts w:ascii="Liberation Serif" w:hAnsi="Liberation Serif" w:cs="Liberation Serif"/>
          <w:sz w:val="24"/>
          <w:szCs w:val="24"/>
        </w:rPr>
        <w:t>ребе</w:t>
      </w:r>
      <w:r w:rsidR="00D37D05">
        <w:rPr>
          <w:rFonts w:ascii="Liberation Serif" w:hAnsi="Liberation Serif" w:cs="Liberation Serif"/>
          <w:sz w:val="24"/>
          <w:szCs w:val="24"/>
        </w:rPr>
        <w:t>нок, обучающийся</w:t>
      </w:r>
      <w:r>
        <w:rPr>
          <w:rFonts w:ascii="Liberation Serif" w:hAnsi="Liberation Serif" w:cs="Liberation Serif"/>
          <w:sz w:val="24"/>
          <w:szCs w:val="24"/>
        </w:rPr>
        <w:t xml:space="preserve"> в 1 классе</w:t>
      </w:r>
      <w:r w:rsidR="00D37D05">
        <w:rPr>
          <w:rFonts w:ascii="Liberation Serif" w:hAnsi="Liberation Serif" w:cs="Liberation Serif"/>
          <w:sz w:val="24"/>
          <w:szCs w:val="24"/>
        </w:rPr>
        <w:t xml:space="preserve"> продолжит</w:t>
      </w:r>
      <w:proofErr w:type="gramEnd"/>
      <w:r w:rsidR="00D37D05">
        <w:rPr>
          <w:rFonts w:ascii="Liberation Serif" w:hAnsi="Liberation Serif" w:cs="Liberation Serif"/>
          <w:sz w:val="24"/>
          <w:szCs w:val="24"/>
        </w:rPr>
        <w:t xml:space="preserve"> получать </w:t>
      </w:r>
      <w:r>
        <w:rPr>
          <w:rFonts w:ascii="Liberation Serif" w:hAnsi="Liberation Serif" w:cs="Liberation Serif"/>
          <w:sz w:val="24"/>
          <w:szCs w:val="24"/>
        </w:rPr>
        <w:t xml:space="preserve">льготное </w:t>
      </w:r>
      <w:r w:rsidR="00D37D05">
        <w:rPr>
          <w:rFonts w:ascii="Liberation Serif" w:hAnsi="Liberation Serif" w:cs="Liberation Serif"/>
          <w:sz w:val="24"/>
          <w:szCs w:val="24"/>
        </w:rPr>
        <w:t xml:space="preserve">(бесплатное) </w:t>
      </w:r>
      <w:r>
        <w:rPr>
          <w:rFonts w:ascii="Liberation Serif" w:hAnsi="Liberation Serif" w:cs="Liberation Serif"/>
          <w:sz w:val="24"/>
          <w:szCs w:val="24"/>
        </w:rPr>
        <w:t>питание</w:t>
      </w:r>
      <w:r w:rsidR="00D37D05">
        <w:rPr>
          <w:rFonts w:ascii="Liberation Serif" w:hAnsi="Liberation Serif" w:cs="Liberation Serif"/>
          <w:sz w:val="24"/>
          <w:szCs w:val="24"/>
        </w:rPr>
        <w:t>, так как относится к категории обучающихся 1-4 классов. А</w:t>
      </w:r>
      <w:r>
        <w:rPr>
          <w:rFonts w:ascii="Liberation Serif" w:hAnsi="Liberation Serif" w:cs="Liberation Serif"/>
          <w:sz w:val="24"/>
          <w:szCs w:val="24"/>
        </w:rPr>
        <w:t xml:space="preserve"> для ребенка, обучающегося в 5 классе,</w:t>
      </w:r>
      <w:r w:rsidR="00D37D05">
        <w:rPr>
          <w:rFonts w:ascii="Liberation Serif" w:hAnsi="Liberation Serif" w:cs="Liberation Serif"/>
          <w:sz w:val="24"/>
          <w:szCs w:val="24"/>
        </w:rPr>
        <w:t xml:space="preserve"> льготное питание сохранится</w:t>
      </w:r>
      <w:r>
        <w:rPr>
          <w:rFonts w:ascii="Liberation Serif" w:hAnsi="Liberation Serif" w:cs="Liberation Serif"/>
          <w:sz w:val="24"/>
          <w:szCs w:val="24"/>
        </w:rPr>
        <w:t xml:space="preserve"> при наличии одного из условий, предоставляющих право на бесплатное питание</w:t>
      </w:r>
      <w:r w:rsidR="00D37D05">
        <w:rPr>
          <w:rFonts w:ascii="Liberation Serif" w:hAnsi="Liberation Serif" w:cs="Liberation Serif"/>
          <w:sz w:val="24"/>
          <w:szCs w:val="24"/>
        </w:rPr>
        <w:t xml:space="preserve"> (см. выше)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D37D05">
        <w:rPr>
          <w:rFonts w:ascii="Liberation Serif" w:hAnsi="Liberation Serif" w:cs="Liberation Serif"/>
          <w:sz w:val="24"/>
          <w:szCs w:val="24"/>
        </w:rPr>
        <w:t xml:space="preserve"> Для этого Вам нужно будет </w:t>
      </w:r>
      <w:proofErr w:type="gramStart"/>
      <w:r w:rsidR="00D37D05">
        <w:rPr>
          <w:rFonts w:ascii="Liberation Serif" w:hAnsi="Liberation Serif" w:cs="Liberation Serif"/>
          <w:sz w:val="24"/>
          <w:szCs w:val="24"/>
        </w:rPr>
        <w:t>предоставить документ</w:t>
      </w:r>
      <w:proofErr w:type="gramEnd"/>
      <w:r w:rsidR="00D37D05">
        <w:rPr>
          <w:rFonts w:ascii="Liberation Serif" w:hAnsi="Liberation Serif" w:cs="Liberation Serif"/>
          <w:sz w:val="24"/>
          <w:szCs w:val="24"/>
        </w:rPr>
        <w:t>, подтверждающий право на льготу (например, справка о том, что семья является малообеспеченной</w:t>
      </w:r>
      <w:r w:rsidR="002904D1">
        <w:rPr>
          <w:rFonts w:ascii="Liberation Serif" w:hAnsi="Liberation Serif" w:cs="Liberation Serif"/>
          <w:sz w:val="24"/>
          <w:szCs w:val="24"/>
        </w:rPr>
        <w:t>).</w:t>
      </w:r>
      <w:bookmarkStart w:id="0" w:name="_GoBack"/>
      <w:bookmarkEnd w:id="0"/>
    </w:p>
    <w:p w:rsidR="00D37D05" w:rsidRDefault="00D37D05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3C06" w:rsidRDefault="00DA2430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A2430">
        <w:rPr>
          <w:rFonts w:ascii="Liberation Serif" w:hAnsi="Liberation Serif" w:cs="Liberation Serif"/>
          <w:b/>
          <w:sz w:val="24"/>
          <w:szCs w:val="24"/>
        </w:rPr>
        <w:t>Вопрос: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A2430">
        <w:rPr>
          <w:rFonts w:ascii="Liberation Serif" w:hAnsi="Liberation Serif" w:cs="Liberation Serif"/>
          <w:sz w:val="24"/>
          <w:szCs w:val="24"/>
        </w:rPr>
        <w:t>Кто контролирует качество питания</w:t>
      </w:r>
      <w:r>
        <w:rPr>
          <w:rFonts w:ascii="Liberation Serif" w:hAnsi="Liberation Serif" w:cs="Liberation Serif"/>
          <w:sz w:val="24"/>
          <w:szCs w:val="24"/>
        </w:rPr>
        <w:t xml:space="preserve"> в школьной столовой</w:t>
      </w:r>
      <w:r w:rsidRPr="00DA2430">
        <w:rPr>
          <w:rFonts w:ascii="Liberation Serif" w:hAnsi="Liberation Serif" w:cs="Liberation Serif"/>
          <w:sz w:val="24"/>
          <w:szCs w:val="24"/>
        </w:rPr>
        <w:t>?</w:t>
      </w:r>
    </w:p>
    <w:p w:rsidR="00DA2430" w:rsidRDefault="00DA2430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A2430">
        <w:rPr>
          <w:rFonts w:ascii="Liberation Serif" w:hAnsi="Liberation Serif" w:cs="Liberation Serif"/>
          <w:b/>
          <w:sz w:val="24"/>
          <w:szCs w:val="24"/>
        </w:rPr>
        <w:t>Ответ: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A2430">
        <w:rPr>
          <w:rFonts w:ascii="Liberation Serif" w:hAnsi="Liberation Serif" w:cs="Liberation Serif"/>
          <w:sz w:val="24"/>
          <w:szCs w:val="24"/>
        </w:rPr>
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</w:t>
      </w:r>
      <w:r>
        <w:rPr>
          <w:rFonts w:ascii="Liberation Serif" w:hAnsi="Liberation Serif" w:cs="Liberation Serif"/>
          <w:sz w:val="24"/>
          <w:szCs w:val="24"/>
        </w:rPr>
        <w:t xml:space="preserve">и, сформированные по их приказу. </w:t>
      </w:r>
    </w:p>
    <w:p w:rsidR="002B520A" w:rsidRDefault="00DA2430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нашей школе действуют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бракеражная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комиссия и комиссия</w:t>
      </w:r>
      <w:r w:rsidRPr="00DA2430">
        <w:rPr>
          <w:rFonts w:ascii="Liberation Serif" w:hAnsi="Liberation Serif" w:cs="Liberation Serif"/>
          <w:sz w:val="24"/>
          <w:szCs w:val="24"/>
        </w:rPr>
        <w:t xml:space="preserve"> для проведения мероприятий по родительскому </w:t>
      </w:r>
      <w:proofErr w:type="gramStart"/>
      <w:r w:rsidRPr="00DA2430">
        <w:rPr>
          <w:rFonts w:ascii="Liberation Serif" w:hAnsi="Liberation Serif" w:cs="Liberation Serif"/>
          <w:sz w:val="24"/>
          <w:szCs w:val="24"/>
        </w:rPr>
        <w:t>контролю за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A2430">
        <w:rPr>
          <w:rFonts w:ascii="Liberation Serif" w:hAnsi="Liberation Serif" w:cs="Liberation Serif"/>
          <w:sz w:val="24"/>
          <w:szCs w:val="24"/>
        </w:rPr>
        <w:t>организацией питания обучающихся</w:t>
      </w:r>
      <w:r>
        <w:rPr>
          <w:rFonts w:ascii="Liberation Serif" w:hAnsi="Liberation Serif" w:cs="Liberation Serif"/>
          <w:sz w:val="24"/>
          <w:szCs w:val="24"/>
        </w:rPr>
        <w:t>.  Последняя формируется</w:t>
      </w:r>
      <w:r w:rsidRPr="00DA2430">
        <w:rPr>
          <w:rFonts w:ascii="Liberation Serif" w:hAnsi="Liberation Serif" w:cs="Liberation Serif"/>
          <w:sz w:val="24"/>
          <w:szCs w:val="24"/>
        </w:rPr>
        <w:t xml:space="preserve"> из ответственных родителей, которые желают отслеживать качество предоставляемых детям про</w:t>
      </w:r>
      <w:r>
        <w:rPr>
          <w:rFonts w:ascii="Liberation Serif" w:hAnsi="Liberation Serif" w:cs="Liberation Serif"/>
          <w:sz w:val="24"/>
          <w:szCs w:val="24"/>
        </w:rPr>
        <w:t xml:space="preserve">дуктов и условий приготовления. </w:t>
      </w:r>
      <w:r w:rsidR="00177541">
        <w:rPr>
          <w:rFonts w:ascii="Liberation Serif" w:hAnsi="Liberation Serif" w:cs="Liberation Serif"/>
          <w:sz w:val="24"/>
          <w:szCs w:val="24"/>
        </w:rPr>
        <w:t>В рамках родительского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177541">
        <w:rPr>
          <w:rFonts w:ascii="Liberation Serif" w:hAnsi="Liberation Serif" w:cs="Liberation Serif"/>
          <w:sz w:val="24"/>
          <w:szCs w:val="24"/>
        </w:rPr>
        <w:t>контроля</w:t>
      </w:r>
      <w:proofErr w:type="gramEnd"/>
      <w:r w:rsidRPr="00DA243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 организацией </w:t>
      </w:r>
      <w:r w:rsidR="00177541">
        <w:rPr>
          <w:rFonts w:ascii="Liberation Serif" w:hAnsi="Liberation Serif" w:cs="Liberation Serif"/>
          <w:sz w:val="24"/>
          <w:szCs w:val="24"/>
        </w:rPr>
        <w:t>питания обучающихся может осуществлять контроль за</w:t>
      </w:r>
      <w:r w:rsidRPr="00DA2430">
        <w:rPr>
          <w:rFonts w:ascii="Liberation Serif" w:hAnsi="Liberation Serif" w:cs="Liberation Serif"/>
          <w:sz w:val="24"/>
          <w:szCs w:val="24"/>
        </w:rPr>
        <w:t xml:space="preserve"> качеством поставляемых от заказчика продуктов, </w:t>
      </w:r>
      <w:r w:rsidR="00177541" w:rsidRPr="00DA2430">
        <w:rPr>
          <w:rFonts w:ascii="Liberation Serif" w:hAnsi="Liberation Serif" w:cs="Liberation Serif"/>
          <w:sz w:val="24"/>
          <w:szCs w:val="24"/>
        </w:rPr>
        <w:t xml:space="preserve">своевременности поставок пищевых продуктов, </w:t>
      </w:r>
      <w:r w:rsidR="00177541">
        <w:rPr>
          <w:rFonts w:ascii="Liberation Serif" w:hAnsi="Liberation Serif" w:cs="Liberation Serif"/>
          <w:sz w:val="24"/>
          <w:szCs w:val="24"/>
        </w:rPr>
        <w:t xml:space="preserve">соблюдения </w:t>
      </w:r>
      <w:r w:rsidR="00177541" w:rsidRPr="00DA2430">
        <w:rPr>
          <w:rFonts w:ascii="Liberation Serif" w:hAnsi="Liberation Serif" w:cs="Liberation Serif"/>
          <w:sz w:val="24"/>
          <w:szCs w:val="24"/>
        </w:rPr>
        <w:t xml:space="preserve">сроки годности, правила хранения продуктов, </w:t>
      </w:r>
      <w:r w:rsidRPr="00DA2430">
        <w:rPr>
          <w:rFonts w:ascii="Liberation Serif" w:hAnsi="Liberation Serif" w:cs="Liberation Serif"/>
          <w:sz w:val="24"/>
          <w:szCs w:val="24"/>
        </w:rPr>
        <w:t>процессом приготовления</w:t>
      </w:r>
      <w:r w:rsidR="00177541">
        <w:rPr>
          <w:rFonts w:ascii="Liberation Serif" w:hAnsi="Liberation Serif" w:cs="Liberation Serif"/>
          <w:sz w:val="24"/>
          <w:szCs w:val="24"/>
        </w:rPr>
        <w:t xml:space="preserve"> блюд, соответствия массы выхода блюда</w:t>
      </w:r>
      <w:r w:rsidRPr="00DA2430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="00177541">
        <w:rPr>
          <w:rFonts w:ascii="Liberation Serif" w:hAnsi="Liberation Serif" w:cs="Liberation Serif"/>
          <w:sz w:val="24"/>
          <w:szCs w:val="24"/>
        </w:rPr>
        <w:t xml:space="preserve">его </w:t>
      </w:r>
      <w:r w:rsidRPr="00DA2430">
        <w:rPr>
          <w:rFonts w:ascii="Liberation Serif" w:hAnsi="Liberation Serif" w:cs="Liberation Serif"/>
          <w:sz w:val="24"/>
          <w:szCs w:val="24"/>
        </w:rPr>
        <w:t>энергетическ</w:t>
      </w:r>
      <w:r w:rsidR="00177541">
        <w:rPr>
          <w:rFonts w:ascii="Liberation Serif" w:hAnsi="Liberation Serif" w:cs="Liberation Serif"/>
          <w:sz w:val="24"/>
          <w:szCs w:val="24"/>
        </w:rPr>
        <w:t>ой</w:t>
      </w:r>
      <w:r w:rsidRPr="00DA2430">
        <w:rPr>
          <w:rFonts w:ascii="Liberation Serif" w:hAnsi="Liberation Serif" w:cs="Liberation Serif"/>
          <w:sz w:val="24"/>
          <w:szCs w:val="24"/>
        </w:rPr>
        <w:t xml:space="preserve"> ценност</w:t>
      </w:r>
      <w:r w:rsidR="00177541">
        <w:rPr>
          <w:rFonts w:ascii="Liberation Serif" w:hAnsi="Liberation Serif" w:cs="Liberation Serif"/>
          <w:sz w:val="24"/>
          <w:szCs w:val="24"/>
        </w:rPr>
        <w:t>и и др</w:t>
      </w:r>
      <w:r w:rsidRPr="00DA2430">
        <w:rPr>
          <w:rFonts w:ascii="Liberation Serif" w:hAnsi="Liberation Serif" w:cs="Liberation Serif"/>
          <w:sz w:val="24"/>
          <w:szCs w:val="24"/>
        </w:rPr>
        <w:t>.</w:t>
      </w:r>
    </w:p>
    <w:p w:rsidR="002B520A" w:rsidRDefault="002B520A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B520A" w:rsidRDefault="00177541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77541">
        <w:rPr>
          <w:rFonts w:ascii="Liberation Serif" w:hAnsi="Liberation Serif" w:cs="Liberation Serif"/>
          <w:b/>
          <w:sz w:val="24"/>
          <w:szCs w:val="24"/>
        </w:rPr>
        <w:t>Вопрос: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Предоставляется ли компенсация за питание детям</w:t>
      </w:r>
      <w:r w:rsidRPr="00177541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если они обучаются индивидуально  на дому</w:t>
      </w:r>
      <w:r w:rsidRPr="00177541">
        <w:rPr>
          <w:rFonts w:ascii="Liberation Serif" w:hAnsi="Liberation Serif" w:cs="Liberation Serif"/>
          <w:sz w:val="24"/>
          <w:szCs w:val="24"/>
        </w:rPr>
        <w:t>?</w:t>
      </w:r>
    </w:p>
    <w:p w:rsidR="002B520A" w:rsidRPr="002B520A" w:rsidRDefault="00177541" w:rsidP="001B5115">
      <w:pPr>
        <w:pStyle w:val="a3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77541">
        <w:rPr>
          <w:rFonts w:ascii="Liberation Serif" w:hAnsi="Liberation Serif" w:cs="Liberation Serif"/>
          <w:b/>
          <w:sz w:val="24"/>
          <w:szCs w:val="24"/>
        </w:rPr>
        <w:t>Ответ: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77541">
        <w:rPr>
          <w:rFonts w:ascii="Liberation Serif" w:hAnsi="Liberation Serif" w:cs="Liberation Serif"/>
          <w:sz w:val="24"/>
          <w:szCs w:val="24"/>
        </w:rPr>
        <w:t>Дети-инвалиды</w:t>
      </w:r>
      <w:r>
        <w:rPr>
          <w:rFonts w:ascii="Liberation Serif" w:hAnsi="Liberation Serif" w:cs="Liberation Serif"/>
          <w:sz w:val="24"/>
          <w:szCs w:val="24"/>
        </w:rPr>
        <w:t xml:space="preserve"> и дети </w:t>
      </w:r>
      <w:r w:rsidRPr="00177541">
        <w:rPr>
          <w:rFonts w:ascii="Liberation Serif" w:hAnsi="Liberation Serif" w:cs="Liberation Serif"/>
          <w:sz w:val="24"/>
          <w:szCs w:val="24"/>
        </w:rPr>
        <w:t xml:space="preserve">с ОВЗ, получающие образование </w:t>
      </w:r>
      <w:r>
        <w:rPr>
          <w:rFonts w:ascii="Liberation Serif" w:hAnsi="Liberation Serif" w:cs="Liberation Serif"/>
          <w:sz w:val="24"/>
          <w:szCs w:val="24"/>
        </w:rPr>
        <w:t xml:space="preserve">индивидуально </w:t>
      </w:r>
      <w:r w:rsidRPr="00177541">
        <w:rPr>
          <w:rFonts w:ascii="Liberation Serif" w:hAnsi="Liberation Serif" w:cs="Liberation Serif"/>
          <w:sz w:val="24"/>
          <w:szCs w:val="24"/>
        </w:rPr>
        <w:t>на дому, получают компенсацию за питание в денежном эквиваленте.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77541">
        <w:rPr>
          <w:rFonts w:ascii="Liberation Serif" w:hAnsi="Liberation Serif" w:cs="Liberation Serif"/>
          <w:sz w:val="24"/>
          <w:szCs w:val="24"/>
        </w:rPr>
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77541">
        <w:rPr>
          <w:rFonts w:ascii="Liberation Serif" w:hAnsi="Liberation Serif" w:cs="Liberation Serif"/>
          <w:sz w:val="24"/>
          <w:szCs w:val="24"/>
        </w:rPr>
        <w:t>Заявление о выплате денежной компенсации подается ежегодно до 01 сентября на имя директора школы.</w:t>
      </w:r>
    </w:p>
    <w:sectPr w:rsidR="002B520A" w:rsidRPr="002B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0A"/>
    <w:rsid w:val="00177541"/>
    <w:rsid w:val="001B5115"/>
    <w:rsid w:val="002904D1"/>
    <w:rsid w:val="002B520A"/>
    <w:rsid w:val="002D3C06"/>
    <w:rsid w:val="00D26C54"/>
    <w:rsid w:val="00D37D05"/>
    <w:rsid w:val="00D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2022-12-02T05:20:00Z</dcterms:created>
  <dcterms:modified xsi:type="dcterms:W3CDTF">2022-12-02T06:13:00Z</dcterms:modified>
</cp:coreProperties>
</file>